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9749B9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9B635F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5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E774E2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E774E2">
        <w:rPr>
          <w:rFonts w:ascii="Arial" w:hAnsi="Arial" w:cs="Arial"/>
          <w:b/>
          <w:szCs w:val="24"/>
        </w:rPr>
        <w:t>добара</w:t>
      </w:r>
    </w:p>
    <w:p w:rsidR="001B6EBD" w:rsidRPr="002375F7" w:rsidRDefault="002375F7" w:rsidP="001B6EBD">
      <w:pPr>
        <w:ind w:left="426"/>
        <w:jc w:val="both"/>
        <w:rPr>
          <w:rFonts w:ascii="Arial" w:hAnsi="Arial" w:cs="Arial"/>
          <w:b/>
          <w:i/>
          <w:iCs/>
        </w:rPr>
      </w:pPr>
      <w:r w:rsidRPr="002375F7">
        <w:rPr>
          <w:rFonts w:ascii="Arial" w:hAnsi="Arial" w:cs="Arial"/>
          <w:b/>
          <w:bCs/>
        </w:rPr>
        <w:t>НАБАВКА И МОНТАЖА АПАРАТА ЗА УПРАВЉАЊЕ РЕДОВИМА НА ОДЕЉЕЊУ ЗА САНИТАРНИ НАДЗОР-ANTI VANDAL</w:t>
      </w:r>
      <w:r w:rsidR="001B6EBD" w:rsidRPr="002375F7">
        <w:rPr>
          <w:rFonts w:ascii="Arial" w:hAnsi="Arial" w:cs="Arial"/>
          <w:b/>
        </w:rPr>
        <w:t xml:space="preserve"> </w:t>
      </w:r>
      <w:r w:rsidRPr="002375F7">
        <w:rPr>
          <w:rFonts w:ascii="Arial" w:hAnsi="Arial" w:cs="Arial"/>
          <w:b/>
        </w:rPr>
        <w:t>МНР 20-III-25/14</w:t>
      </w:r>
    </w:p>
    <w:p w:rsidR="0093010A" w:rsidRPr="00FE52F0" w:rsidRDefault="0093010A" w:rsidP="00E774E2">
      <w:pPr>
        <w:ind w:left="426" w:right="-360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FE52F0">
          <w:rPr>
            <w:rFonts w:ascii="Arial" w:hAnsi="Arial" w:cs="Arial"/>
            <w:b/>
            <w:szCs w:val="24"/>
          </w:rPr>
          <w:t>CPV</w:t>
        </w:r>
      </w:smartTag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343185" w:rsidRPr="002375F7" w:rsidRDefault="00343185" w:rsidP="00343185">
      <w:pPr>
        <w:ind w:left="426" w:right="-360"/>
        <w:jc w:val="both"/>
        <w:rPr>
          <w:rFonts w:ascii="Times New Roman" w:hAnsi="Times New Roman"/>
          <w:szCs w:val="24"/>
          <w:lang/>
        </w:rPr>
      </w:pPr>
      <w:r>
        <w:rPr>
          <w:rFonts w:ascii="Times New Roman" w:hAnsi="Times New Roman"/>
          <w:szCs w:val="24"/>
        </w:rPr>
        <w:t>3</w:t>
      </w:r>
      <w:r w:rsidR="002375F7">
        <w:rPr>
          <w:rFonts w:ascii="Times New Roman" w:hAnsi="Times New Roman"/>
          <w:szCs w:val="24"/>
        </w:rPr>
        <w:t>160</w:t>
      </w:r>
      <w:r>
        <w:rPr>
          <w:rFonts w:ascii="Times New Roman" w:hAnsi="Times New Roman"/>
          <w:szCs w:val="24"/>
        </w:rPr>
        <w:t>0000-</w:t>
      </w:r>
      <w:r w:rsidR="002375F7">
        <w:rPr>
          <w:rFonts w:ascii="Times New Roman" w:hAnsi="Times New Roman"/>
          <w:szCs w:val="24"/>
          <w:lang/>
        </w:rPr>
        <w:t>електрична опрема и апарати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8223FE" w:rsidRDefault="002375F7" w:rsidP="00AA3AFA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/>
        </w:rPr>
        <w:t>319.000,00</w:t>
      </w:r>
      <w:r w:rsidR="005B29D7" w:rsidRPr="00FE52F0">
        <w:rPr>
          <w:rFonts w:ascii="Arial" w:hAnsi="Arial" w:cs="Arial"/>
          <w:lang w:val="sr-Cyrl-CS"/>
        </w:rPr>
        <w:t xml:space="preserve"> динара</w:t>
      </w:r>
      <w:r w:rsidR="005B29D7" w:rsidRPr="00FE52F0">
        <w:rPr>
          <w:rFonts w:ascii="Arial" w:hAnsi="Arial" w:cs="Arial"/>
        </w:rPr>
        <w:t xml:space="preserve"> без ПДВ-</w:t>
      </w:r>
      <w:r w:rsidR="008223FE">
        <w:rPr>
          <w:rFonts w:ascii="Arial" w:hAnsi="Arial" w:cs="Arial"/>
        </w:rPr>
        <w:t>а,</w:t>
      </w:r>
      <w:r w:rsidR="00853F49"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  <w:lang/>
        </w:rPr>
        <w:t>382.800,00</w:t>
      </w:r>
      <w:r w:rsidR="00770A82">
        <w:rPr>
          <w:lang w:val="sr-Cyrl-CS"/>
        </w:rPr>
        <w:t xml:space="preserve"> </w:t>
      </w:r>
      <w:r w:rsidR="00E5276A">
        <w:rPr>
          <w:rFonts w:ascii="Arial" w:eastAsia="Calibri" w:hAnsi="Arial" w:cs="Arial"/>
        </w:rPr>
        <w:t>динара са</w:t>
      </w:r>
      <w:r w:rsidR="00FE52F0">
        <w:rPr>
          <w:rFonts w:ascii="Arial" w:eastAsia="Calibri" w:hAnsi="Arial" w:cs="Arial"/>
        </w:rPr>
        <w:t xml:space="preserve"> ПДВ-</w:t>
      </w:r>
      <w:r w:rsidR="00E5276A">
        <w:rPr>
          <w:rFonts w:ascii="Arial" w:eastAsia="Calibri" w:hAnsi="Arial" w:cs="Arial"/>
        </w:rPr>
        <w:t>ом</w:t>
      </w:r>
      <w:r w:rsidR="002A2AC2">
        <w:rPr>
          <w:rFonts w:ascii="Arial" w:eastAsia="Calibri" w:hAnsi="Arial" w:cs="Arial"/>
        </w:rPr>
        <w:t xml:space="preserve">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343185" w:rsidRPr="002375F7" w:rsidRDefault="00343185" w:rsidP="00343185">
      <w:pPr>
        <w:ind w:left="426"/>
        <w:jc w:val="both"/>
        <w:rPr>
          <w:rFonts w:ascii="Arial" w:hAnsi="Arial" w:cs="Arial"/>
          <w:b/>
          <w:bCs/>
          <w:lang/>
        </w:rPr>
      </w:pPr>
      <w:r w:rsidRPr="002375F7">
        <w:rPr>
          <w:rFonts w:ascii="Arial" w:hAnsi="Arial" w:cs="Arial"/>
        </w:rPr>
        <w:t xml:space="preserve">Избор најповољније понуде ће се извршити применом критеријума </w:t>
      </w:r>
      <w:r w:rsidRPr="002375F7">
        <w:rPr>
          <w:rFonts w:ascii="Arial" w:hAnsi="Arial" w:cs="Arial"/>
          <w:b/>
          <w:bCs/>
        </w:rPr>
        <w:t>„</w:t>
      </w:r>
      <w:r w:rsidR="002375F7" w:rsidRPr="002375F7">
        <w:rPr>
          <w:rFonts w:ascii="Arial" w:hAnsi="Arial" w:cs="Arial"/>
          <w:b/>
          <w:bCs/>
          <w:lang/>
        </w:rPr>
        <w:t>најнижа понуђена цена“.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8F618E" w:rsidRPr="00205604" w:rsidRDefault="00205604" w:rsidP="008F618E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2</w:t>
      </w:r>
      <w:r w:rsidR="00343185">
        <w:rPr>
          <w:rFonts w:ascii="Arial" w:hAnsi="Arial" w:cs="Arial"/>
        </w:rPr>
        <w:t xml:space="preserve"> </w:t>
      </w:r>
      <w:r w:rsidR="008F618E" w:rsidRPr="008F618E">
        <w:rPr>
          <w:rFonts w:ascii="Arial" w:hAnsi="Arial" w:cs="Arial"/>
        </w:rPr>
        <w:t>понуд</w:t>
      </w:r>
      <w:r>
        <w:rPr>
          <w:rFonts w:ascii="Arial" w:hAnsi="Arial" w:cs="Arial"/>
          <w:lang/>
        </w:rPr>
        <w:t>е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552B42" w:rsidRDefault="001C70CB" w:rsidP="00552B4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="005B29D7" w:rsidRPr="00FE52F0">
        <w:rPr>
          <w:rFonts w:ascii="Arial" w:hAnsi="Arial" w:cs="Arial"/>
        </w:rPr>
        <w:t xml:space="preserve">ајвиша цена без ПДВ-а је </w:t>
      </w:r>
      <w:r w:rsidR="00205604">
        <w:rPr>
          <w:rFonts w:ascii="Arial" w:eastAsia="Calibri" w:hAnsi="Arial" w:cs="Arial"/>
          <w:lang/>
        </w:rPr>
        <w:t>330.000,00</w:t>
      </w:r>
      <w:r w:rsidR="001B6EBD" w:rsidRPr="00FE52F0">
        <w:rPr>
          <w:rFonts w:ascii="Arial" w:hAnsi="Arial" w:cs="Arial"/>
          <w:lang w:val="sr-Cyrl-CS"/>
        </w:rPr>
        <w:t xml:space="preserve"> </w:t>
      </w:r>
      <w:r w:rsidR="00CF62D5" w:rsidRPr="00FE52F0">
        <w:rPr>
          <w:rFonts w:ascii="Arial" w:hAnsi="Arial" w:cs="Arial"/>
        </w:rPr>
        <w:t xml:space="preserve">динара, најнижа цена без ПДВ-а је </w:t>
      </w:r>
      <w:r w:rsidR="00205604">
        <w:rPr>
          <w:rFonts w:ascii="Arial" w:eastAsia="Calibri" w:hAnsi="Arial" w:cs="Arial"/>
          <w:lang/>
        </w:rPr>
        <w:t>319.000,00</w:t>
      </w:r>
      <w:r w:rsidR="001B6EBD" w:rsidRPr="00FE52F0">
        <w:rPr>
          <w:rFonts w:ascii="Arial" w:hAnsi="Arial" w:cs="Arial"/>
          <w:lang w:val="sr-Cyrl-CS"/>
        </w:rPr>
        <w:t xml:space="preserve"> </w:t>
      </w:r>
      <w:r w:rsidR="00801D4D" w:rsidRPr="00FE52F0">
        <w:rPr>
          <w:rFonts w:ascii="Arial" w:hAnsi="Arial" w:cs="Arial"/>
          <w:lang w:val="sr-Cyrl-CS"/>
        </w:rPr>
        <w:t>динара</w:t>
      </w:r>
      <w:r>
        <w:rPr>
          <w:rFonts w:ascii="Arial" w:hAnsi="Arial" w:cs="Arial"/>
          <w:lang w:val="sr-Cyrl-CS"/>
        </w:rPr>
        <w:t>.</w:t>
      </w:r>
      <w:r w:rsidR="00552B42" w:rsidRPr="00FE52F0">
        <w:rPr>
          <w:rFonts w:ascii="Arial" w:hAnsi="Arial" w:cs="Arial"/>
        </w:rPr>
        <w:t xml:space="preserve"> 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205604" w:rsidRDefault="00205604" w:rsidP="00AA3AFA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  <w:lang/>
        </w:rPr>
        <w:t>330.000,00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319.000,00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E5276A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 самостално наступа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lastRenderedPageBreak/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205604">
        <w:rPr>
          <w:rFonts w:cs="Arial"/>
          <w:lang/>
        </w:rPr>
        <w:t>29.09</w:t>
      </w:r>
      <w:r w:rsidR="002D19EE">
        <w:rPr>
          <w:rFonts w:cs="Arial"/>
        </w:rPr>
        <w:t xml:space="preserve"> </w:t>
      </w:r>
      <w:r w:rsidRPr="00CF62D5">
        <w:rPr>
          <w:rFonts w:cs="Arial"/>
        </w:rPr>
        <w:t>201</w:t>
      </w:r>
      <w:r w:rsidR="002D19EE">
        <w:rPr>
          <w:rFonts w:cs="Arial"/>
        </w:rPr>
        <w:t>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205604">
        <w:rPr>
          <w:rFonts w:cs="Arial"/>
          <w:lang/>
        </w:rPr>
        <w:t xml:space="preserve"> је</w:t>
      </w:r>
      <w:r w:rsidRPr="00CF62D5">
        <w:rPr>
          <w:rFonts w:cs="Arial"/>
        </w:rPr>
        <w:t xml:space="preserve"> закључен </w:t>
      </w:r>
      <w:r w:rsidR="00E5276A">
        <w:rPr>
          <w:rFonts w:cs="Arial"/>
        </w:rPr>
        <w:t xml:space="preserve"> </w:t>
      </w:r>
      <w:r w:rsidR="00343185">
        <w:rPr>
          <w:rFonts w:cs="Arial"/>
        </w:rPr>
        <w:t>07.</w:t>
      </w:r>
      <w:r w:rsidR="00205604">
        <w:rPr>
          <w:rFonts w:cs="Arial"/>
          <w:lang/>
        </w:rPr>
        <w:t>10</w:t>
      </w:r>
      <w:r w:rsidRPr="00CF62D5">
        <w:rPr>
          <w:rFonts w:cs="Arial"/>
        </w:rPr>
        <w:t xml:space="preserve"> 201</w:t>
      </w:r>
      <w:r w:rsidR="002D19EE">
        <w:rPr>
          <w:rFonts w:cs="Arial"/>
        </w:rPr>
        <w:t>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E774E2" w:rsidRPr="00205604" w:rsidRDefault="00205604" w:rsidP="00CF62D5">
      <w:pPr>
        <w:ind w:left="360"/>
        <w:rPr>
          <w:rFonts w:ascii="Calibri" w:eastAsia="Calibri" w:hAnsi="Calibri" w:cs="Times New Roman"/>
          <w:b/>
          <w:lang/>
        </w:rPr>
      </w:pPr>
      <w:r>
        <w:rPr>
          <w:rFonts w:ascii="Calibri" w:eastAsia="Calibri" w:hAnsi="Calibri" w:cs="Times New Roman"/>
          <w:b/>
        </w:rPr>
        <w:t>Q-tronik</w:t>
      </w:r>
      <w:r w:rsidR="00770A82">
        <w:rPr>
          <w:rFonts w:ascii="Calibri" w:eastAsia="Calibri" w:hAnsi="Calibri" w:cs="Times New Roman"/>
          <w:b/>
        </w:rPr>
        <w:t xml:space="preserve">, </w:t>
      </w:r>
      <w:r w:rsidR="00157874">
        <w:rPr>
          <w:rFonts w:ascii="Calibri" w:eastAsia="Calibri" w:hAnsi="Calibri" w:cs="Times New Roman"/>
          <w:b/>
        </w:rPr>
        <w:t xml:space="preserve">Београд, </w:t>
      </w:r>
      <w:r>
        <w:rPr>
          <w:rFonts w:ascii="Calibri" w:eastAsia="Calibri" w:hAnsi="Calibri" w:cs="Times New Roman"/>
          <w:b/>
          <w:lang/>
        </w:rPr>
        <w:t>Браничевска 23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 важ</w:t>
      </w:r>
      <w:r w:rsidR="00157874">
        <w:rPr>
          <w:rFonts w:cs="Arial"/>
        </w:rPr>
        <w:t>и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63112"/>
    <w:multiLevelType w:val="hybridMultilevel"/>
    <w:tmpl w:val="76B2E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14693"/>
    <w:rsid w:val="0006288C"/>
    <w:rsid w:val="000A0F1A"/>
    <w:rsid w:val="000E4D21"/>
    <w:rsid w:val="00157595"/>
    <w:rsid w:val="00157874"/>
    <w:rsid w:val="001654F8"/>
    <w:rsid w:val="001B6EBD"/>
    <w:rsid w:val="001C1E6B"/>
    <w:rsid w:val="001C70CB"/>
    <w:rsid w:val="001E1842"/>
    <w:rsid w:val="00205604"/>
    <w:rsid w:val="00233D16"/>
    <w:rsid w:val="002375F7"/>
    <w:rsid w:val="0025218D"/>
    <w:rsid w:val="00265E36"/>
    <w:rsid w:val="002A2AC2"/>
    <w:rsid w:val="002B04CC"/>
    <w:rsid w:val="002C5A1D"/>
    <w:rsid w:val="002D19EE"/>
    <w:rsid w:val="002F1828"/>
    <w:rsid w:val="00333451"/>
    <w:rsid w:val="00343185"/>
    <w:rsid w:val="00377930"/>
    <w:rsid w:val="003865C6"/>
    <w:rsid w:val="003F072B"/>
    <w:rsid w:val="004017CF"/>
    <w:rsid w:val="00443BC8"/>
    <w:rsid w:val="00514D27"/>
    <w:rsid w:val="00527473"/>
    <w:rsid w:val="00532739"/>
    <w:rsid w:val="0054017E"/>
    <w:rsid w:val="00552B42"/>
    <w:rsid w:val="00576391"/>
    <w:rsid w:val="005B29D7"/>
    <w:rsid w:val="00601380"/>
    <w:rsid w:val="006B264F"/>
    <w:rsid w:val="00710FF1"/>
    <w:rsid w:val="007311F5"/>
    <w:rsid w:val="00736664"/>
    <w:rsid w:val="00770A82"/>
    <w:rsid w:val="00801D4D"/>
    <w:rsid w:val="008223FE"/>
    <w:rsid w:val="008245FE"/>
    <w:rsid w:val="00853F49"/>
    <w:rsid w:val="00894461"/>
    <w:rsid w:val="008F618E"/>
    <w:rsid w:val="0093010A"/>
    <w:rsid w:val="0094151B"/>
    <w:rsid w:val="00944BA3"/>
    <w:rsid w:val="009749B9"/>
    <w:rsid w:val="009B635F"/>
    <w:rsid w:val="009B69D1"/>
    <w:rsid w:val="009E2734"/>
    <w:rsid w:val="009E2F2D"/>
    <w:rsid w:val="00AA3AFA"/>
    <w:rsid w:val="00AB4121"/>
    <w:rsid w:val="00AC7809"/>
    <w:rsid w:val="00B464E1"/>
    <w:rsid w:val="00BF554D"/>
    <w:rsid w:val="00CA2A35"/>
    <w:rsid w:val="00CA4A58"/>
    <w:rsid w:val="00CF62D5"/>
    <w:rsid w:val="00CF6F46"/>
    <w:rsid w:val="00D00146"/>
    <w:rsid w:val="00D059F4"/>
    <w:rsid w:val="00E16670"/>
    <w:rsid w:val="00E4390F"/>
    <w:rsid w:val="00E5276A"/>
    <w:rsid w:val="00E774E2"/>
    <w:rsid w:val="00EC75D2"/>
    <w:rsid w:val="00EE1A3F"/>
    <w:rsid w:val="00F5170F"/>
    <w:rsid w:val="00F9071B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ravlje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43</cp:revision>
  <cp:lastPrinted>2014-10-16T11:04:00Z</cp:lastPrinted>
  <dcterms:created xsi:type="dcterms:W3CDTF">2013-05-27T08:09:00Z</dcterms:created>
  <dcterms:modified xsi:type="dcterms:W3CDTF">2014-10-16T11:05:00Z</dcterms:modified>
</cp:coreProperties>
</file>